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80" w:rsidRDefault="00785892" w:rsidP="00500680">
      <w:pPr>
        <w:spacing w:after="225" w:line="240" w:lineRule="atLeast"/>
        <w:jc w:val="center"/>
        <w:textAlignment w:val="baseline"/>
        <w:outlineLvl w:val="0"/>
        <w:rPr>
          <w:rFonts w:ascii="&amp;quot" w:eastAsia="Times New Roman" w:hAnsi="&amp;quot" w:cs="Times New Roman"/>
          <w:color w:val="26355B"/>
          <w:kern w:val="36"/>
          <w:sz w:val="72"/>
          <w:szCs w:val="72"/>
          <w:lang w:eastAsia="nb-NO"/>
        </w:rPr>
      </w:pPr>
      <w:r>
        <w:rPr>
          <w:noProof/>
          <w:lang w:eastAsia="nb-NO"/>
        </w:rPr>
        <w:drawing>
          <wp:inline distT="0" distB="0" distL="0" distR="0" wp14:anchorId="3598C582" wp14:editId="1BC18C7F">
            <wp:extent cx="895350" cy="9620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0680">
        <w:rPr>
          <w:noProof/>
          <w:lang w:eastAsia="nb-NO"/>
        </w:rPr>
        <w:drawing>
          <wp:inline distT="0" distB="0" distL="0" distR="0" wp14:anchorId="1B182548" wp14:editId="085B0437">
            <wp:extent cx="1457325" cy="714375"/>
            <wp:effectExtent l="0" t="0" r="952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F85" w:rsidRPr="008C0F85" w:rsidRDefault="00500680" w:rsidP="00500680">
      <w:pPr>
        <w:spacing w:after="225" w:line="240" w:lineRule="atLeast"/>
        <w:jc w:val="right"/>
        <w:textAlignment w:val="baseline"/>
        <w:outlineLvl w:val="0"/>
        <w:rPr>
          <w:rFonts w:ascii="&amp;quot" w:eastAsia="Times New Roman" w:hAnsi="&amp;quot" w:cs="Times New Roman"/>
          <w:color w:val="26355B"/>
          <w:kern w:val="36"/>
          <w:sz w:val="36"/>
          <w:szCs w:val="36"/>
          <w:lang w:eastAsia="nb-NO"/>
        </w:rPr>
      </w:pPr>
      <w:proofErr w:type="spellStart"/>
      <w:r w:rsidRPr="00500680">
        <w:rPr>
          <w:rFonts w:ascii="&amp;quot" w:eastAsia="Times New Roman" w:hAnsi="&amp;quot" w:cs="Times New Roman"/>
          <w:color w:val="26355B"/>
          <w:kern w:val="36"/>
          <w:sz w:val="36"/>
          <w:szCs w:val="36"/>
          <w:lang w:eastAsia="nb-NO"/>
        </w:rPr>
        <w:t>Youthful</w:t>
      </w:r>
      <w:proofErr w:type="spellEnd"/>
      <w:r w:rsidRPr="00500680">
        <w:rPr>
          <w:rFonts w:ascii="&amp;quot" w:eastAsia="Times New Roman" w:hAnsi="&amp;quot" w:cs="Times New Roman"/>
          <w:color w:val="26355B"/>
          <w:kern w:val="36"/>
          <w:sz w:val="36"/>
          <w:szCs w:val="36"/>
          <w:lang w:eastAsia="nb-NO"/>
        </w:rPr>
        <w:t xml:space="preserve"> </w:t>
      </w:r>
      <w:proofErr w:type="spellStart"/>
      <w:r w:rsidRPr="00500680">
        <w:rPr>
          <w:rFonts w:ascii="&amp;quot" w:eastAsia="Times New Roman" w:hAnsi="&amp;quot" w:cs="Times New Roman"/>
          <w:color w:val="26355B"/>
          <w:kern w:val="36"/>
          <w:sz w:val="36"/>
          <w:szCs w:val="36"/>
          <w:lang w:eastAsia="nb-NO"/>
        </w:rPr>
        <w:t>look</w:t>
      </w:r>
      <w:proofErr w:type="spellEnd"/>
      <w:r w:rsidRPr="00500680">
        <w:rPr>
          <w:rFonts w:ascii="&amp;quot" w:eastAsia="Times New Roman" w:hAnsi="&amp;quot" w:cs="Times New Roman"/>
          <w:color w:val="26355B"/>
          <w:kern w:val="36"/>
          <w:sz w:val="36"/>
          <w:szCs w:val="36"/>
          <w:lang w:eastAsia="nb-NO"/>
        </w:rPr>
        <w:t xml:space="preserve"> for </w:t>
      </w:r>
      <w:proofErr w:type="spellStart"/>
      <w:r w:rsidRPr="00500680">
        <w:rPr>
          <w:rFonts w:ascii="&amp;quot" w:eastAsia="Times New Roman" w:hAnsi="&amp;quot" w:cs="Times New Roman"/>
          <w:color w:val="26355B"/>
          <w:kern w:val="36"/>
          <w:sz w:val="36"/>
          <w:szCs w:val="36"/>
          <w:lang w:eastAsia="nb-NO"/>
        </w:rPr>
        <w:t>the</w:t>
      </w:r>
      <w:proofErr w:type="spellEnd"/>
      <w:r w:rsidRPr="00500680">
        <w:rPr>
          <w:rFonts w:ascii="&amp;quot" w:eastAsia="Times New Roman" w:hAnsi="&amp;quot" w:cs="Times New Roman"/>
          <w:color w:val="26355B"/>
          <w:kern w:val="36"/>
          <w:sz w:val="36"/>
          <w:szCs w:val="36"/>
          <w:lang w:eastAsia="nb-NO"/>
        </w:rPr>
        <w:t xml:space="preserve"> </w:t>
      </w:r>
      <w:proofErr w:type="spellStart"/>
      <w:r w:rsidRPr="00500680">
        <w:rPr>
          <w:rFonts w:ascii="&amp;quot" w:eastAsia="Times New Roman" w:hAnsi="&amp;quot" w:cs="Times New Roman"/>
          <w:color w:val="26355B"/>
          <w:kern w:val="36"/>
          <w:sz w:val="36"/>
          <w:szCs w:val="36"/>
          <w:lang w:eastAsia="nb-NO"/>
        </w:rPr>
        <w:t>Rallye</w:t>
      </w:r>
      <w:r w:rsidR="008C0F85" w:rsidRPr="008C0F85">
        <w:rPr>
          <w:rFonts w:ascii="&amp;quot" w:eastAsia="Times New Roman" w:hAnsi="&amp;quot" w:cs="Times New Roman"/>
          <w:color w:val="26355B"/>
          <w:kern w:val="36"/>
          <w:sz w:val="36"/>
          <w:szCs w:val="36"/>
          <w:lang w:eastAsia="nb-NO"/>
        </w:rPr>
        <w:t>Monte</w:t>
      </w:r>
      <w:proofErr w:type="spellEnd"/>
      <w:r w:rsidR="008C0F85" w:rsidRPr="008C0F85">
        <w:rPr>
          <w:rFonts w:ascii="&amp;quot" w:eastAsia="Times New Roman" w:hAnsi="&amp;quot" w:cs="Times New Roman"/>
          <w:color w:val="26355B"/>
          <w:kern w:val="36"/>
          <w:sz w:val="36"/>
          <w:szCs w:val="36"/>
          <w:lang w:eastAsia="nb-NO"/>
        </w:rPr>
        <w:t xml:space="preserve">-Carlo </w:t>
      </w:r>
      <w:proofErr w:type="spellStart"/>
      <w:r w:rsidR="008C0F85" w:rsidRPr="008C0F85">
        <w:rPr>
          <w:rFonts w:ascii="&amp;quot" w:eastAsia="Times New Roman" w:hAnsi="&amp;quot" w:cs="Times New Roman"/>
          <w:color w:val="26355B"/>
          <w:kern w:val="36"/>
          <w:sz w:val="36"/>
          <w:szCs w:val="36"/>
          <w:lang w:eastAsia="nb-NO"/>
        </w:rPr>
        <w:t>Historique</w:t>
      </w:r>
      <w:proofErr w:type="spellEnd"/>
      <w:r>
        <w:rPr>
          <w:rFonts w:ascii="&amp;quot" w:eastAsia="Times New Roman" w:hAnsi="&amp;quot" w:cs="Times New Roman"/>
          <w:color w:val="26355B"/>
          <w:kern w:val="36"/>
          <w:sz w:val="36"/>
          <w:szCs w:val="36"/>
          <w:lang w:eastAsia="nb-NO"/>
        </w:rPr>
        <w:t xml:space="preserve"> </w:t>
      </w:r>
      <w:r w:rsidRPr="00500680">
        <w:rPr>
          <w:rFonts w:ascii="&amp;quot" w:eastAsia="Times New Roman" w:hAnsi="&amp;quot" w:cs="Times New Roman"/>
          <w:color w:val="26355B"/>
          <w:kern w:val="36"/>
          <w:sz w:val="36"/>
          <w:szCs w:val="36"/>
          <w:lang w:eastAsia="nb-NO"/>
        </w:rPr>
        <w:t>2021</w:t>
      </w:r>
    </w:p>
    <w:p w:rsidR="00785892" w:rsidRPr="008C0F85" w:rsidRDefault="00785892" w:rsidP="00785892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D6B160"/>
          <w:sz w:val="24"/>
          <w:szCs w:val="24"/>
          <w:lang w:eastAsia="nb-NO"/>
        </w:rPr>
      </w:pPr>
      <w:proofErr w:type="spellStart"/>
      <w:r w:rsidRPr="008C0F85">
        <w:rPr>
          <w:rFonts w:ascii="inherit" w:eastAsia="Times New Roman" w:hAnsi="inherit" w:cs="Times New Roman"/>
          <w:color w:val="D6B160"/>
          <w:sz w:val="24"/>
          <w:szCs w:val="24"/>
          <w:lang w:eastAsia="nb-NO"/>
        </w:rPr>
        <w:t>Published</w:t>
      </w:r>
      <w:proofErr w:type="spellEnd"/>
      <w:r w:rsidRPr="008C0F85">
        <w:rPr>
          <w:rFonts w:ascii="inherit" w:eastAsia="Times New Roman" w:hAnsi="inherit" w:cs="Times New Roman"/>
          <w:color w:val="D6B160"/>
          <w:sz w:val="24"/>
          <w:szCs w:val="24"/>
          <w:lang w:eastAsia="nb-NO"/>
        </w:rPr>
        <w:t xml:space="preserve"> </w:t>
      </w:r>
      <w:proofErr w:type="spellStart"/>
      <w:r w:rsidRPr="008C0F85">
        <w:rPr>
          <w:rFonts w:ascii="inherit" w:eastAsia="Times New Roman" w:hAnsi="inherit" w:cs="Times New Roman"/>
          <w:color w:val="D6B160"/>
          <w:sz w:val="24"/>
          <w:szCs w:val="24"/>
          <w:lang w:eastAsia="nb-NO"/>
        </w:rPr>
        <w:t>on</w:t>
      </w:r>
      <w:proofErr w:type="spellEnd"/>
      <w:r w:rsidRPr="008C0F85">
        <w:rPr>
          <w:rFonts w:ascii="inherit" w:eastAsia="Times New Roman" w:hAnsi="inherit" w:cs="Times New Roman"/>
          <w:color w:val="D6B160"/>
          <w:sz w:val="24"/>
          <w:szCs w:val="24"/>
          <w:lang w:eastAsia="nb-NO"/>
        </w:rPr>
        <w:t xml:space="preserve"> 03 </w:t>
      </w:r>
      <w:proofErr w:type="spellStart"/>
      <w:r w:rsidRPr="008C0F85">
        <w:rPr>
          <w:rFonts w:ascii="inherit" w:eastAsia="Times New Roman" w:hAnsi="inherit" w:cs="Times New Roman"/>
          <w:color w:val="D6B160"/>
          <w:sz w:val="24"/>
          <w:szCs w:val="24"/>
          <w:lang w:eastAsia="nb-NO"/>
        </w:rPr>
        <w:t>March</w:t>
      </w:r>
      <w:proofErr w:type="spellEnd"/>
      <w:r w:rsidRPr="008C0F85">
        <w:rPr>
          <w:rFonts w:ascii="inherit" w:eastAsia="Times New Roman" w:hAnsi="inherit" w:cs="Times New Roman"/>
          <w:color w:val="D6B160"/>
          <w:sz w:val="24"/>
          <w:szCs w:val="24"/>
          <w:lang w:eastAsia="nb-NO"/>
        </w:rPr>
        <w:t xml:space="preserve"> 2020</w:t>
      </w:r>
    </w:p>
    <w:p w:rsidR="008C0F85" w:rsidRDefault="008C0F85" w:rsidP="008C0F85">
      <w:pPr>
        <w:jc w:val="center"/>
      </w:pPr>
    </w:p>
    <w:p w:rsidR="008C0F85" w:rsidRDefault="008C0F85" w:rsidP="008C0F85">
      <w:pPr>
        <w:pStyle w:val="p1"/>
        <w:spacing w:before="0" w:beforeAutospacing="0" w:after="0" w:afterAutospacing="0"/>
        <w:textAlignment w:val="baseline"/>
        <w:rPr>
          <w:rFonts w:ascii="inherit" w:hAnsi="inherit"/>
          <w:color w:val="333333"/>
        </w:rPr>
      </w:pPr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From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the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24</w:t>
      </w:r>
      <w:r>
        <w:rPr>
          <w:rStyle w:val="s2"/>
          <w:rFonts w:ascii="inherit" w:hAnsi="inherit"/>
          <w:b/>
          <w:bCs/>
          <w:color w:val="333333"/>
          <w:sz w:val="12"/>
          <w:szCs w:val="12"/>
          <w:bdr w:val="none" w:sz="0" w:space="0" w:color="auto" w:frame="1"/>
          <w:vertAlign w:val="superscript"/>
        </w:rPr>
        <w:t>th</w:t>
      </w:r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edition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of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the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Rallye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Monte-Carlo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Historique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which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will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take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place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at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the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end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of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January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/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beginning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of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February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2021,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several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modifications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to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the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regulations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will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appear</w:t>
      </w:r>
      <w:proofErr w:type="spellEnd"/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:</w:t>
      </w:r>
    </w:p>
    <w:p w:rsidR="008C0F85" w:rsidRDefault="008C0F85" w:rsidP="008C0F85">
      <w:pPr>
        <w:pStyle w:val="p1"/>
        <w:spacing w:before="0" w:beforeAutospacing="0" w:after="0" w:afterAutospacing="0"/>
        <w:textAlignment w:val="baseline"/>
        <w:rPr>
          <w:rFonts w:ascii="inherit" w:hAnsi="inherit"/>
          <w:color w:val="333333"/>
        </w:rPr>
      </w:pPr>
      <w:r>
        <w:rPr>
          <w:rStyle w:val="s1"/>
          <w:rFonts w:ascii="inherit" w:hAnsi="inherit"/>
          <w:color w:val="333333"/>
          <w:bdr w:val="none" w:sz="0" w:space="0" w:color="auto" w:frame="1"/>
        </w:rPr>
        <w:t> </w:t>
      </w:r>
    </w:p>
    <w:p w:rsidR="008C0F85" w:rsidRDefault="008C0F85" w:rsidP="008C0F85">
      <w:pPr>
        <w:pStyle w:val="p1"/>
        <w:spacing w:before="0" w:beforeAutospacing="0" w:after="0" w:afterAutospacing="0"/>
        <w:textAlignment w:val="baseline"/>
        <w:rPr>
          <w:rFonts w:ascii="inherit" w:hAnsi="inherit"/>
          <w:color w:val="333333"/>
        </w:rPr>
      </w:pP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Cars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complying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with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road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legislation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and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whose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similar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model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participated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in a Monte-Carlo Rally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until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the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51st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edition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of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January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1983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will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gramStart"/>
      <w:r>
        <w:rPr>
          <w:rStyle w:val="s1"/>
          <w:rFonts w:ascii="inherit" w:hAnsi="inherit"/>
          <w:color w:val="333333"/>
          <w:bdr w:val="none" w:sz="0" w:space="0" w:color="auto" w:frame="1"/>
        </w:rPr>
        <w:t>be</w:t>
      </w:r>
      <w:proofErr w:type="gram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eligible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>*</w:t>
      </w:r>
    </w:p>
    <w:p w:rsidR="008C0F85" w:rsidRDefault="008C0F85" w:rsidP="008C0F85">
      <w:pPr>
        <w:pStyle w:val="p1"/>
        <w:spacing w:before="0" w:beforeAutospacing="0" w:after="0" w:afterAutospacing="0"/>
        <w:textAlignment w:val="baseline"/>
        <w:rPr>
          <w:rFonts w:ascii="inherit" w:hAnsi="inherit"/>
          <w:color w:val="333333"/>
        </w:rPr>
      </w:pPr>
      <w:r>
        <w:rPr>
          <w:rStyle w:val="s1"/>
          <w:rFonts w:ascii="inherit" w:hAnsi="inherit"/>
          <w:color w:val="333333"/>
          <w:bdr w:val="none" w:sz="0" w:space="0" w:color="auto" w:frame="1"/>
        </w:rPr>
        <w:t> </w:t>
      </w:r>
    </w:p>
    <w:p w:rsidR="008C0F85" w:rsidRDefault="008C0F85" w:rsidP="008C0F85">
      <w:pPr>
        <w:pStyle w:val="p2"/>
        <w:spacing w:before="0" w:beforeAutospacing="0" w:after="0" w:afterAutospacing="0"/>
        <w:textAlignment w:val="baseline"/>
        <w:rPr>
          <w:rFonts w:ascii="inherit" w:hAnsi="inherit"/>
          <w:color w:val="333333"/>
        </w:rPr>
      </w:pPr>
      <w:r>
        <w:rPr>
          <w:rStyle w:val="s3"/>
          <w:rFonts w:ascii="inherit" w:hAnsi="inherit"/>
          <w:color w:val="333333"/>
          <w:bdr w:val="none" w:sz="0" w:space="0" w:color="auto" w:frame="1"/>
        </w:rPr>
        <w:t xml:space="preserve">* List </w:t>
      </w:r>
      <w:proofErr w:type="spellStart"/>
      <w:r>
        <w:rPr>
          <w:rStyle w:val="s3"/>
          <w:rFonts w:ascii="inherit" w:hAnsi="inherit"/>
          <w:color w:val="333333"/>
          <w:bdr w:val="none" w:sz="0" w:space="0" w:color="auto" w:frame="1"/>
        </w:rPr>
        <w:t>below</w:t>
      </w:r>
      <w:proofErr w:type="spellEnd"/>
      <w:r>
        <w:rPr>
          <w:rStyle w:val="s3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3"/>
          <w:rFonts w:ascii="inherit" w:hAnsi="inherit"/>
          <w:color w:val="333333"/>
          <w:bdr w:val="none" w:sz="0" w:space="0" w:color="auto" w:frame="1"/>
        </w:rPr>
        <w:t>of</w:t>
      </w:r>
      <w:proofErr w:type="spellEnd"/>
      <w:r>
        <w:rPr>
          <w:rStyle w:val="s3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3"/>
          <w:rFonts w:ascii="inherit" w:hAnsi="inherit"/>
          <w:color w:val="333333"/>
          <w:bdr w:val="none" w:sz="0" w:space="0" w:color="auto" w:frame="1"/>
        </w:rPr>
        <w:t>the</w:t>
      </w:r>
      <w:proofErr w:type="spellEnd"/>
      <w:r>
        <w:rPr>
          <w:rStyle w:val="s3"/>
          <w:rFonts w:ascii="inherit" w:hAnsi="inherit"/>
          <w:color w:val="333333"/>
          <w:bdr w:val="none" w:sz="0" w:space="0" w:color="auto" w:frame="1"/>
        </w:rPr>
        <w:t xml:space="preserve"> </w:t>
      </w:r>
      <w:hyperlink r:id="rId7" w:history="1">
        <w:proofErr w:type="spellStart"/>
        <w:r>
          <w:rPr>
            <w:rStyle w:val="Hyperkobling"/>
            <w:rFonts w:ascii="inherit" w:hAnsi="inherit"/>
            <w:color w:val="D6B160"/>
            <w:bdr w:val="none" w:sz="0" w:space="0" w:color="auto" w:frame="1"/>
          </w:rPr>
          <w:t>new</w:t>
        </w:r>
        <w:proofErr w:type="spellEnd"/>
        <w:r>
          <w:rPr>
            <w:rStyle w:val="Hyperkobling"/>
            <w:rFonts w:ascii="inherit" w:hAnsi="inherit"/>
            <w:color w:val="D6B160"/>
            <w:bdr w:val="none" w:sz="0" w:space="0" w:color="auto" w:frame="1"/>
          </w:rPr>
          <w:t xml:space="preserve"> </w:t>
        </w:r>
        <w:proofErr w:type="spellStart"/>
        <w:r>
          <w:rPr>
            <w:rStyle w:val="Hyperkobling"/>
            <w:rFonts w:ascii="inherit" w:hAnsi="inherit"/>
            <w:color w:val="D6B160"/>
            <w:bdr w:val="none" w:sz="0" w:space="0" w:color="auto" w:frame="1"/>
          </w:rPr>
          <w:t>eligible</w:t>
        </w:r>
        <w:proofErr w:type="spellEnd"/>
        <w:r>
          <w:rPr>
            <w:rStyle w:val="Hyperkobling"/>
            <w:rFonts w:ascii="inherit" w:hAnsi="inherit"/>
            <w:color w:val="D6B160"/>
            <w:bdr w:val="none" w:sz="0" w:space="0" w:color="auto" w:frame="1"/>
          </w:rPr>
          <w:t xml:space="preserve"> </w:t>
        </w:r>
        <w:proofErr w:type="spellStart"/>
        <w:r>
          <w:rPr>
            <w:rStyle w:val="Hyperkobling"/>
            <w:rFonts w:ascii="inherit" w:hAnsi="inherit"/>
            <w:color w:val="D6B160"/>
            <w:bdr w:val="none" w:sz="0" w:space="0" w:color="auto" w:frame="1"/>
          </w:rPr>
          <w:t>models</w:t>
        </w:r>
        <w:proofErr w:type="spellEnd"/>
      </w:hyperlink>
      <w:r>
        <w:rPr>
          <w:rStyle w:val="s3"/>
          <w:rFonts w:ascii="inherit" w:hAnsi="inherit"/>
          <w:color w:val="333333"/>
          <w:bdr w:val="none" w:sz="0" w:space="0" w:color="auto" w:frame="1"/>
        </w:rPr>
        <w:t>:</w:t>
      </w:r>
    </w:p>
    <w:p w:rsidR="008C0F85" w:rsidRDefault="008C0F85" w:rsidP="008C0F85">
      <w:pPr>
        <w:pStyle w:val="p1"/>
        <w:spacing w:before="0" w:beforeAutospacing="0" w:after="0" w:afterAutospacing="0"/>
        <w:textAlignment w:val="baseline"/>
        <w:rPr>
          <w:rFonts w:ascii="inherit" w:hAnsi="inherit"/>
          <w:color w:val="333333"/>
        </w:rPr>
      </w:pPr>
      <w:r>
        <w:rPr>
          <w:rStyle w:val="s1"/>
          <w:rFonts w:ascii="inherit" w:hAnsi="inherit"/>
          <w:color w:val="333333"/>
          <w:bdr w:val="none" w:sz="0" w:space="0" w:color="auto" w:frame="1"/>
        </w:rPr>
        <w:t> </w:t>
      </w:r>
    </w:p>
    <w:p w:rsidR="008C0F85" w:rsidRDefault="008C0F85" w:rsidP="008C0F85">
      <w:pPr>
        <w:pStyle w:val="p1"/>
        <w:spacing w:before="0" w:beforeAutospacing="0" w:after="0" w:afterAutospacing="0"/>
        <w:textAlignment w:val="baseline"/>
        <w:rPr>
          <w:rFonts w:ascii="inherit" w:hAnsi="inherit"/>
          <w:color w:val="333333"/>
        </w:rPr>
      </w:pPr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RAMC 1981</w:t>
      </w:r>
    </w:p>
    <w:p w:rsidR="008C0F85" w:rsidRDefault="008C0F85" w:rsidP="008C0F85">
      <w:pPr>
        <w:pStyle w:val="p2"/>
        <w:spacing w:before="0" w:beforeAutospacing="0" w:after="0" w:afterAutospacing="0"/>
        <w:textAlignment w:val="baseline"/>
        <w:rPr>
          <w:rFonts w:ascii="inherit" w:hAnsi="inherit"/>
          <w:color w:val="333333"/>
        </w:rPr>
      </w:pPr>
      <w:r>
        <w:rPr>
          <w:rStyle w:val="s2"/>
          <w:rFonts w:ascii="inherit" w:hAnsi="inherit"/>
          <w:color w:val="333333"/>
          <w:bdr w:val="none" w:sz="0" w:space="0" w:color="auto" w:frame="1"/>
        </w:rPr>
        <w:t>AUDI QUATTRO – CITROEN VISA SUPER – DATSUN BLU</w:t>
      </w:r>
      <w:r w:rsidR="00E01B74">
        <w:rPr>
          <w:rStyle w:val="s2"/>
          <w:rFonts w:ascii="inherit" w:hAnsi="inherit"/>
          <w:color w:val="333333"/>
          <w:bdr w:val="none" w:sz="0" w:space="0" w:color="auto" w:frame="1"/>
        </w:rPr>
        <w:t>EBIRD RS TURBO- FIAT 127 SPORT – </w:t>
      </w:r>
      <w:r>
        <w:rPr>
          <w:rStyle w:val="s2"/>
          <w:rFonts w:ascii="inherit" w:hAnsi="inherit"/>
          <w:color w:val="333333"/>
          <w:bdr w:val="none" w:sz="0" w:space="0" w:color="auto" w:frame="1"/>
        </w:rPr>
        <w:t>LADA 1300 – NISSAN LANGLEY – OPEL KADETT D 1300S – PEUGEOT 505 SRD et STI – PEUGEOT 604 – RELIANT KITTEN – RENAULT 5 TURBO – TOYOTA STARLET – VOLVO 242 GT </w:t>
      </w:r>
    </w:p>
    <w:p w:rsidR="008C0F85" w:rsidRDefault="008C0F85" w:rsidP="008C0F85">
      <w:pPr>
        <w:pStyle w:val="p2"/>
        <w:spacing w:before="0" w:beforeAutospacing="0" w:after="0" w:afterAutospacing="0"/>
        <w:textAlignment w:val="baseline"/>
        <w:rPr>
          <w:rFonts w:ascii="inherit" w:hAnsi="inherit"/>
          <w:color w:val="333333"/>
        </w:rPr>
      </w:pPr>
      <w:r>
        <w:rPr>
          <w:rStyle w:val="s2"/>
          <w:rFonts w:ascii="inherit" w:hAnsi="inherit"/>
          <w:color w:val="333333"/>
          <w:bdr w:val="none" w:sz="0" w:space="0" w:color="auto" w:frame="1"/>
        </w:rPr>
        <w:t> </w:t>
      </w:r>
    </w:p>
    <w:p w:rsidR="008C0F85" w:rsidRDefault="008C0F85" w:rsidP="008C0F85">
      <w:pPr>
        <w:pStyle w:val="p1"/>
        <w:spacing w:before="0" w:beforeAutospacing="0" w:after="0" w:afterAutospacing="0"/>
        <w:textAlignment w:val="baseline"/>
        <w:rPr>
          <w:rFonts w:ascii="inherit" w:hAnsi="inherit"/>
          <w:color w:val="333333"/>
        </w:rPr>
      </w:pPr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RAMC 1982</w:t>
      </w:r>
    </w:p>
    <w:p w:rsidR="008C0F85" w:rsidRDefault="008C0F85" w:rsidP="008C0F85">
      <w:pPr>
        <w:pStyle w:val="p2"/>
        <w:spacing w:before="0" w:beforeAutospacing="0" w:after="0" w:afterAutospacing="0"/>
        <w:textAlignment w:val="baseline"/>
        <w:rPr>
          <w:rFonts w:ascii="inherit" w:hAnsi="inherit"/>
          <w:color w:val="333333"/>
        </w:rPr>
      </w:pPr>
      <w:r>
        <w:rPr>
          <w:rStyle w:val="s2"/>
          <w:rFonts w:ascii="inherit" w:hAnsi="inherit"/>
          <w:color w:val="333333"/>
          <w:bdr w:val="none" w:sz="0" w:space="0" w:color="auto" w:frame="1"/>
        </w:rPr>
        <w:t xml:space="preserve">ALFA-ROMEO ALFASUD SPRINT – BMW 323i – BMW 635 </w:t>
      </w:r>
      <w:proofErr w:type="spellStart"/>
      <w:r>
        <w:rPr>
          <w:rStyle w:val="s2"/>
          <w:rFonts w:ascii="inherit" w:hAnsi="inherit"/>
          <w:color w:val="333333"/>
          <w:bdr w:val="none" w:sz="0" w:space="0" w:color="auto" w:frame="1"/>
        </w:rPr>
        <w:t>CSi</w:t>
      </w:r>
      <w:proofErr w:type="spellEnd"/>
      <w:r>
        <w:rPr>
          <w:rStyle w:val="s2"/>
          <w:rFonts w:ascii="inherit" w:hAnsi="inherit"/>
          <w:color w:val="333333"/>
          <w:bdr w:val="none" w:sz="0" w:space="0" w:color="auto" w:frame="1"/>
        </w:rPr>
        <w:t xml:space="preserve"> – </w:t>
      </w:r>
      <w:r w:rsidR="00E01B74">
        <w:rPr>
          <w:rStyle w:val="s2"/>
          <w:rFonts w:ascii="inherit" w:hAnsi="inherit"/>
          <w:color w:val="333333"/>
          <w:bdr w:val="none" w:sz="0" w:space="0" w:color="auto" w:frame="1"/>
        </w:rPr>
        <w:t>CITROEN VISA TROPHEE – </w:t>
      </w:r>
      <w:r>
        <w:rPr>
          <w:rStyle w:val="s2"/>
          <w:rFonts w:ascii="inherit" w:hAnsi="inherit"/>
          <w:color w:val="333333"/>
          <w:bdr w:val="none" w:sz="0" w:space="0" w:color="auto" w:frame="1"/>
        </w:rPr>
        <w:t>FERRARI 308 GTB – FIAT RITMO 105 TC – FORD ESCORT XR3 – ISUZU GEMINI – LANCIA BETA HPE – MATRA MURENA – MAZDA 323 – MAZDA 818 – MITSUBISHI LANCER TURBO – PORSCHE 924 CARRERA GTS – RENAULT 5 ALPINE TURBO – SEAT 124 2000</w:t>
      </w:r>
    </w:p>
    <w:p w:rsidR="008C0F85" w:rsidRDefault="008C0F85" w:rsidP="008C0F85">
      <w:pPr>
        <w:pStyle w:val="p2"/>
        <w:spacing w:before="0" w:beforeAutospacing="0" w:after="0" w:afterAutospacing="0"/>
        <w:textAlignment w:val="baseline"/>
        <w:rPr>
          <w:rFonts w:ascii="inherit" w:hAnsi="inherit"/>
          <w:color w:val="333333"/>
        </w:rPr>
      </w:pPr>
      <w:r>
        <w:rPr>
          <w:rStyle w:val="s2"/>
          <w:rFonts w:ascii="inherit" w:hAnsi="inherit"/>
          <w:color w:val="333333"/>
          <w:bdr w:val="none" w:sz="0" w:space="0" w:color="auto" w:frame="1"/>
        </w:rPr>
        <w:t> </w:t>
      </w:r>
    </w:p>
    <w:p w:rsidR="008C0F85" w:rsidRDefault="008C0F85" w:rsidP="008C0F85">
      <w:pPr>
        <w:pStyle w:val="p1"/>
        <w:spacing w:before="0" w:beforeAutospacing="0" w:after="0" w:afterAutospacing="0"/>
        <w:textAlignment w:val="baseline"/>
        <w:rPr>
          <w:rFonts w:ascii="inherit" w:hAnsi="inherit"/>
          <w:color w:val="333333"/>
        </w:rPr>
      </w:pPr>
      <w:r>
        <w:rPr>
          <w:rStyle w:val="s1"/>
          <w:rFonts w:ascii="inherit" w:hAnsi="inherit"/>
          <w:b/>
          <w:bCs/>
          <w:color w:val="333333"/>
          <w:bdr w:val="none" w:sz="0" w:space="0" w:color="auto" w:frame="1"/>
        </w:rPr>
        <w:t>RAMC 1983</w:t>
      </w:r>
    </w:p>
    <w:p w:rsidR="008C0F85" w:rsidRDefault="008C0F85" w:rsidP="008C0F85">
      <w:pPr>
        <w:pStyle w:val="p2"/>
        <w:spacing w:before="0" w:beforeAutospacing="0" w:after="0" w:afterAutospacing="0"/>
        <w:textAlignment w:val="baseline"/>
        <w:rPr>
          <w:rFonts w:ascii="inherit" w:hAnsi="inherit"/>
          <w:color w:val="333333"/>
        </w:rPr>
      </w:pPr>
      <w:r>
        <w:rPr>
          <w:rStyle w:val="s2"/>
          <w:rFonts w:ascii="inherit" w:hAnsi="inherit"/>
          <w:color w:val="333333"/>
          <w:bdr w:val="none" w:sz="0" w:space="0" w:color="auto" w:frame="1"/>
        </w:rPr>
        <w:t>ALFA-ROMEO ALFETTA GTV6 – CITROEN VISA CHRONO – FIAT</w:t>
      </w:r>
      <w:r w:rsidR="00E01B74">
        <w:rPr>
          <w:rStyle w:val="s2"/>
          <w:rFonts w:ascii="inherit" w:hAnsi="inherit"/>
          <w:color w:val="333333"/>
          <w:bdr w:val="none" w:sz="0" w:space="0" w:color="auto" w:frame="1"/>
        </w:rPr>
        <w:t xml:space="preserve"> PANDA – FIAT RITMO ABARTH – </w:t>
      </w:r>
      <w:r>
        <w:rPr>
          <w:rStyle w:val="s2"/>
          <w:rFonts w:ascii="inherit" w:hAnsi="inherit"/>
          <w:color w:val="333333"/>
          <w:bdr w:val="none" w:sz="0" w:space="0" w:color="auto" w:frame="1"/>
        </w:rPr>
        <w:t>FORD ESCORT RS 1600i – LANCIA 037 – NISSAN 240 RS – NISSAN PULSAR COUPE – NISSAN SILVIA – OPEL MANTA B GTE – RENAULT 18 TURBO – SEAT RITMO 75 – SUBARU LEONE 1800 – TALBOT SAMBA GLS et RALLYE</w:t>
      </w:r>
    </w:p>
    <w:p w:rsidR="008C0F85" w:rsidRDefault="008C0F85" w:rsidP="008C0F85">
      <w:pPr>
        <w:pStyle w:val="p1"/>
        <w:spacing w:before="0" w:beforeAutospacing="0" w:after="0" w:afterAutospacing="0"/>
        <w:textAlignment w:val="baseline"/>
        <w:rPr>
          <w:rFonts w:ascii="inherit" w:hAnsi="inherit"/>
          <w:color w:val="333333"/>
        </w:rPr>
      </w:pPr>
      <w:r>
        <w:rPr>
          <w:rStyle w:val="s1"/>
          <w:rFonts w:ascii="inherit" w:hAnsi="inherit"/>
          <w:color w:val="333333"/>
          <w:bdr w:val="none" w:sz="0" w:space="0" w:color="auto" w:frame="1"/>
        </w:rPr>
        <w:t> </w:t>
      </w:r>
      <w:bookmarkStart w:id="0" w:name="_GoBack"/>
      <w:bookmarkEnd w:id="0"/>
    </w:p>
    <w:p w:rsidR="00785892" w:rsidRDefault="008C0F85" w:rsidP="008C0F85">
      <w:pPr>
        <w:pStyle w:val="p1"/>
        <w:spacing w:before="0" w:beforeAutospacing="0" w:after="0" w:afterAutospacing="0"/>
        <w:textAlignment w:val="baseline"/>
        <w:rPr>
          <w:rStyle w:val="s1"/>
          <w:rFonts w:ascii="inherit" w:hAnsi="inherit"/>
          <w:color w:val="333333"/>
          <w:bdr w:val="none" w:sz="0" w:space="0" w:color="auto" w:frame="1"/>
        </w:rPr>
      </w:pP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Departure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cities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of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the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concentration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course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: </w:t>
      </w:r>
    </w:p>
    <w:p w:rsidR="008C0F85" w:rsidRDefault="00E01B74" w:rsidP="008C0F85">
      <w:pPr>
        <w:pStyle w:val="p1"/>
        <w:spacing w:before="0" w:beforeAutospacing="0" w:after="0" w:afterAutospacing="0"/>
        <w:textAlignment w:val="baseline"/>
        <w:rPr>
          <w:rFonts w:ascii="inherit" w:hAnsi="inherit"/>
          <w:color w:val="333333"/>
        </w:rPr>
      </w:pPr>
      <w:r>
        <w:rPr>
          <w:rStyle w:val="s1"/>
          <w:rFonts w:ascii="inherit" w:hAnsi="inherit"/>
          <w:color w:val="333333"/>
          <w:bdr w:val="none" w:sz="0" w:space="0" w:color="auto" w:frame="1"/>
        </w:rPr>
        <w:t>Bad Homb</w:t>
      </w:r>
      <w:r w:rsidR="008C0F85">
        <w:rPr>
          <w:rStyle w:val="s1"/>
          <w:rFonts w:ascii="inherit" w:hAnsi="inherit"/>
          <w:color w:val="333333"/>
          <w:bdr w:val="none" w:sz="0" w:space="0" w:color="auto" w:frame="1"/>
        </w:rPr>
        <w:t xml:space="preserve">urg / Barcelona / Milan / Monte-Carlo / </w:t>
      </w:r>
      <w:r w:rsidR="008C0F85" w:rsidRPr="00500680">
        <w:rPr>
          <w:rStyle w:val="s1"/>
          <w:rFonts w:ascii="inherit" w:hAnsi="inherit"/>
          <w:b/>
          <w:color w:val="333333"/>
          <w:bdr w:val="none" w:sz="0" w:space="0" w:color="auto" w:frame="1"/>
        </w:rPr>
        <w:t>Oslo</w:t>
      </w:r>
      <w:r w:rsidR="008C0F85">
        <w:rPr>
          <w:rStyle w:val="s1"/>
          <w:rFonts w:ascii="inherit" w:hAnsi="inherit"/>
          <w:color w:val="333333"/>
          <w:bdr w:val="none" w:sz="0" w:space="0" w:color="auto" w:frame="1"/>
        </w:rPr>
        <w:t xml:space="preserve"> / Reims</w:t>
      </w:r>
    </w:p>
    <w:p w:rsidR="008C0F85" w:rsidRDefault="008C0F85" w:rsidP="008C0F85">
      <w:pPr>
        <w:pStyle w:val="p1"/>
        <w:spacing w:before="0" w:beforeAutospacing="0" w:after="0" w:afterAutospacing="0"/>
        <w:textAlignment w:val="baseline"/>
        <w:rPr>
          <w:rFonts w:ascii="inherit" w:hAnsi="inherit"/>
          <w:color w:val="333333"/>
        </w:rPr>
      </w:pPr>
      <w:r>
        <w:rPr>
          <w:rStyle w:val="s1"/>
          <w:rFonts w:ascii="inherit" w:hAnsi="inherit"/>
          <w:color w:val="333333"/>
          <w:bdr w:val="none" w:sz="0" w:space="0" w:color="auto" w:frame="1"/>
        </w:rPr>
        <w:t> </w:t>
      </w:r>
    </w:p>
    <w:p w:rsidR="008C0F85" w:rsidRDefault="008C0F85" w:rsidP="00785892">
      <w:pPr>
        <w:pStyle w:val="p1"/>
        <w:spacing w:before="0" w:beforeAutospacing="0" w:after="0" w:afterAutospacing="0"/>
        <w:textAlignment w:val="baseline"/>
        <w:rPr>
          <w:rFonts w:ascii="inherit" w:hAnsi="inherit"/>
          <w:color w:val="333333"/>
        </w:rPr>
      </w:pPr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4 </w:t>
      </w:r>
      <w:proofErr w:type="spellStart"/>
      <w:proofErr w:type="gramStart"/>
      <w:r>
        <w:rPr>
          <w:rStyle w:val="s1"/>
          <w:rFonts w:ascii="inherit" w:hAnsi="inherit"/>
          <w:color w:val="333333"/>
          <w:bdr w:val="none" w:sz="0" w:space="0" w:color="auto" w:frame="1"/>
        </w:rPr>
        <w:t>Categories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>: </w:t>
      </w:r>
      <w:r w:rsidR="00785892">
        <w:rPr>
          <w:rStyle w:val="s1"/>
          <w:rFonts w:ascii="inherit" w:hAnsi="inherit"/>
          <w:color w:val="333333"/>
          <w:bdr w:val="none" w:sz="0" w:space="0" w:color="auto" w:frame="1"/>
        </w:rPr>
        <w:t xml:space="preserve">  </w:t>
      </w:r>
      <w:r>
        <w:rPr>
          <w:rStyle w:val="s1"/>
          <w:rFonts w:ascii="inherit" w:hAnsi="inherit"/>
          <w:color w:val="333333"/>
          <w:bdr w:val="none" w:sz="0" w:space="0" w:color="auto" w:frame="1"/>
        </w:rPr>
        <w:t>I</w:t>
      </w:r>
      <w:proofErr w:type="gram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–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Cars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built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from 1911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until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12/31/1965 (The Classics)</w:t>
      </w:r>
    </w:p>
    <w:p w:rsidR="008C0F85" w:rsidRDefault="008C0F85" w:rsidP="00785892">
      <w:pPr>
        <w:pStyle w:val="p4"/>
        <w:spacing w:before="0" w:beforeAutospacing="0" w:after="0" w:afterAutospacing="0"/>
        <w:ind w:left="708" w:firstLine="708"/>
        <w:textAlignment w:val="baseline"/>
        <w:rPr>
          <w:rFonts w:ascii="inherit" w:hAnsi="inherit"/>
          <w:color w:val="333333"/>
        </w:rPr>
      </w:pPr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II –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Cars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built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between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1/1/1966 and 31/12/1971</w:t>
      </w:r>
    </w:p>
    <w:p w:rsidR="008C0F85" w:rsidRDefault="008C0F85" w:rsidP="00785892">
      <w:pPr>
        <w:pStyle w:val="p4"/>
        <w:spacing w:before="0" w:beforeAutospacing="0" w:after="0" w:afterAutospacing="0"/>
        <w:ind w:left="708" w:firstLine="708"/>
        <w:textAlignment w:val="baseline"/>
        <w:rPr>
          <w:rFonts w:ascii="inherit" w:hAnsi="inherit"/>
          <w:color w:val="333333"/>
        </w:rPr>
      </w:pPr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III –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Cars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built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between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1/1/1972 and 31/12/1976</w:t>
      </w:r>
    </w:p>
    <w:p w:rsidR="008C0F85" w:rsidRDefault="008C0F85" w:rsidP="00785892">
      <w:pPr>
        <w:pStyle w:val="p4"/>
        <w:spacing w:before="0" w:beforeAutospacing="0" w:after="0" w:afterAutospacing="0"/>
        <w:ind w:left="708" w:firstLine="708"/>
        <w:textAlignment w:val="baseline"/>
        <w:rPr>
          <w:rStyle w:val="s1"/>
          <w:rFonts w:ascii="inherit" w:hAnsi="inherit"/>
          <w:color w:val="333333"/>
          <w:bdr w:val="none" w:sz="0" w:space="0" w:color="auto" w:frame="1"/>
        </w:rPr>
      </w:pPr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IV –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Cars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built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between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1/1/1977 and 31/12/1982</w:t>
      </w:r>
    </w:p>
    <w:p w:rsidR="00500680" w:rsidRDefault="00500680" w:rsidP="00785892">
      <w:pPr>
        <w:pStyle w:val="p4"/>
        <w:spacing w:before="0" w:beforeAutospacing="0" w:after="0" w:afterAutospacing="0"/>
        <w:ind w:left="708" w:firstLine="708"/>
        <w:textAlignment w:val="baseline"/>
        <w:rPr>
          <w:rStyle w:val="s1"/>
          <w:rFonts w:ascii="inherit" w:hAnsi="inherit"/>
          <w:color w:val="333333"/>
          <w:bdr w:val="none" w:sz="0" w:space="0" w:color="auto" w:frame="1"/>
        </w:rPr>
      </w:pPr>
    </w:p>
    <w:p w:rsidR="008C0F85" w:rsidRDefault="008C0F85" w:rsidP="00E01B74">
      <w:pPr>
        <w:pStyle w:val="p4"/>
        <w:spacing w:before="0" w:beforeAutospacing="0" w:after="0" w:afterAutospacing="0"/>
        <w:jc w:val="center"/>
        <w:textAlignment w:val="baseline"/>
        <w:rPr>
          <w:rFonts w:ascii="inherit" w:hAnsi="inherit"/>
          <w:color w:val="333333"/>
        </w:rPr>
      </w:pPr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2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Averages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instead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s1"/>
          <w:rFonts w:ascii="inherit" w:hAnsi="inherit"/>
          <w:color w:val="333333"/>
          <w:bdr w:val="none" w:sz="0" w:space="0" w:color="auto" w:frame="1"/>
        </w:rPr>
        <w:t>of</w:t>
      </w:r>
      <w:proofErr w:type="spellEnd"/>
      <w:r>
        <w:rPr>
          <w:rStyle w:val="s1"/>
          <w:rFonts w:ascii="inherit" w:hAnsi="inherit"/>
          <w:color w:val="333333"/>
          <w:bdr w:val="none" w:sz="0" w:space="0" w:color="auto" w:frame="1"/>
        </w:rPr>
        <w:t xml:space="preserve"> 3</w:t>
      </w:r>
    </w:p>
    <w:p w:rsidR="008C0F85" w:rsidRDefault="008C0F85" w:rsidP="008C0F85">
      <w:pPr>
        <w:jc w:val="center"/>
      </w:pPr>
    </w:p>
    <w:p w:rsidR="004B0D7D" w:rsidRDefault="004B0D7D" w:rsidP="008C0F85">
      <w:pPr>
        <w:jc w:val="center"/>
      </w:pPr>
    </w:p>
    <w:sectPr w:rsidR="004B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85"/>
    <w:rsid w:val="004B0D7D"/>
    <w:rsid w:val="00500680"/>
    <w:rsid w:val="00785892"/>
    <w:rsid w:val="008C0F85"/>
    <w:rsid w:val="008C1378"/>
    <w:rsid w:val="00E0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C0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0F85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8C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1">
    <w:name w:val="s1"/>
    <w:basedOn w:val="Standardskriftforavsnitt"/>
    <w:rsid w:val="008C0F85"/>
  </w:style>
  <w:style w:type="character" w:customStyle="1" w:styleId="s2">
    <w:name w:val="s2"/>
    <w:basedOn w:val="Standardskriftforavsnitt"/>
    <w:rsid w:val="008C0F85"/>
  </w:style>
  <w:style w:type="paragraph" w:customStyle="1" w:styleId="p2">
    <w:name w:val="p2"/>
    <w:basedOn w:val="Normal"/>
    <w:rsid w:val="008C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3">
    <w:name w:val="s3"/>
    <w:basedOn w:val="Standardskriftforavsnitt"/>
    <w:rsid w:val="008C0F85"/>
  </w:style>
  <w:style w:type="character" w:styleId="Hyperkobling">
    <w:name w:val="Hyperlink"/>
    <w:basedOn w:val="Standardskriftforavsnitt"/>
    <w:uiPriority w:val="99"/>
    <w:semiHidden/>
    <w:unhideWhenUsed/>
    <w:rsid w:val="008C0F85"/>
    <w:rPr>
      <w:color w:val="0000FF"/>
      <w:u w:val="single"/>
    </w:rPr>
  </w:style>
  <w:style w:type="paragraph" w:customStyle="1" w:styleId="p4">
    <w:name w:val="p4"/>
    <w:basedOn w:val="Normal"/>
    <w:rsid w:val="008C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C0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0F85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8C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1">
    <w:name w:val="s1"/>
    <w:basedOn w:val="Standardskriftforavsnitt"/>
    <w:rsid w:val="008C0F85"/>
  </w:style>
  <w:style w:type="character" w:customStyle="1" w:styleId="s2">
    <w:name w:val="s2"/>
    <w:basedOn w:val="Standardskriftforavsnitt"/>
    <w:rsid w:val="008C0F85"/>
  </w:style>
  <w:style w:type="paragraph" w:customStyle="1" w:styleId="p2">
    <w:name w:val="p2"/>
    <w:basedOn w:val="Normal"/>
    <w:rsid w:val="008C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3">
    <w:name w:val="s3"/>
    <w:basedOn w:val="Standardskriftforavsnitt"/>
    <w:rsid w:val="008C0F85"/>
  </w:style>
  <w:style w:type="character" w:styleId="Hyperkobling">
    <w:name w:val="Hyperlink"/>
    <w:basedOn w:val="Standardskriftforavsnitt"/>
    <w:uiPriority w:val="99"/>
    <w:semiHidden/>
    <w:unhideWhenUsed/>
    <w:rsid w:val="008C0F85"/>
    <w:rPr>
      <w:color w:val="0000FF"/>
      <w:u w:val="single"/>
    </w:rPr>
  </w:style>
  <w:style w:type="paragraph" w:customStyle="1" w:styleId="p4">
    <w:name w:val="p4"/>
    <w:basedOn w:val="Normal"/>
    <w:rsid w:val="008C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m.mc/wp-content/uploads/2020/03/VOITURES-ELIGIBLE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</dc:creator>
  <cp:lastModifiedBy>Bjørn</cp:lastModifiedBy>
  <cp:revision>2</cp:revision>
  <cp:lastPrinted>2020-03-07T11:44:00Z</cp:lastPrinted>
  <dcterms:created xsi:type="dcterms:W3CDTF">2020-03-07T11:51:00Z</dcterms:created>
  <dcterms:modified xsi:type="dcterms:W3CDTF">2020-03-07T11:51:00Z</dcterms:modified>
</cp:coreProperties>
</file>